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4FD" w:rsidRPr="000B2D3E" w:rsidRDefault="000B2D3E" w:rsidP="000B2D3E">
      <w:pPr>
        <w:jc w:val="both"/>
        <w:rPr>
          <w:b/>
          <w:sz w:val="28"/>
          <w:szCs w:val="28"/>
        </w:rPr>
      </w:pPr>
      <w:bookmarkStart w:id="0" w:name="_GoBack"/>
      <w:r w:rsidRPr="000B2D3E">
        <w:rPr>
          <w:b/>
          <w:sz w:val="28"/>
          <w:szCs w:val="28"/>
        </w:rPr>
        <w:t>ACTE NECESARE PENTRU ÎNSCRIERE</w:t>
      </w:r>
    </w:p>
    <w:bookmarkEnd w:id="0"/>
    <w:p w:rsidR="000B2D3E" w:rsidRPr="000B2D3E" w:rsidRDefault="000B2D3E" w:rsidP="000B2D3E">
      <w:pPr>
        <w:jc w:val="both"/>
        <w:rPr>
          <w:b/>
        </w:rPr>
      </w:pPr>
    </w:p>
    <w:p w:rsidR="000B2D3E" w:rsidRPr="000B2D3E" w:rsidRDefault="000B2D3E">
      <w:pPr>
        <w:rPr>
          <w:b/>
        </w:rPr>
      </w:pPr>
      <w:r w:rsidRPr="000B2D3E">
        <w:rPr>
          <w:b/>
        </w:rPr>
        <w:t>Extras din Regulamentul cadru de admitere al Universității din București</w:t>
      </w:r>
      <w:r>
        <w:rPr>
          <w:b/>
        </w:rPr>
        <w:t>:</w:t>
      </w:r>
    </w:p>
    <w:p w:rsidR="000B2D3E" w:rsidRPr="0049049B" w:rsidRDefault="000B2D3E" w:rsidP="000B2D3E">
      <w:pPr>
        <w:tabs>
          <w:tab w:val="left" w:pos="0"/>
        </w:tabs>
        <w:spacing w:line="360" w:lineRule="auto"/>
        <w:jc w:val="both"/>
        <w:rPr>
          <w:b/>
          <w:noProof/>
        </w:rPr>
      </w:pPr>
      <w:r w:rsidRPr="0049049B">
        <w:rPr>
          <w:b/>
          <w:noProof/>
        </w:rPr>
        <w:t>Art.14</w:t>
      </w:r>
    </w:p>
    <w:p w:rsidR="000B2D3E" w:rsidRPr="0049049B" w:rsidRDefault="000B2D3E" w:rsidP="000B2D3E">
      <w:pPr>
        <w:tabs>
          <w:tab w:val="left" w:pos="0"/>
        </w:tabs>
        <w:spacing w:line="360" w:lineRule="auto"/>
        <w:jc w:val="both"/>
        <w:rPr>
          <w:bCs/>
          <w:noProof/>
        </w:rPr>
      </w:pPr>
      <w:r w:rsidRPr="000B2D3E">
        <w:rPr>
          <w:b/>
          <w:bCs/>
          <w:noProof/>
        </w:rPr>
        <w:t>(1) Pentru înscriere, candidatii vor depune/ încărca următoarele acte</w:t>
      </w:r>
      <w:r w:rsidRPr="0049049B">
        <w:rPr>
          <w:bCs/>
          <w:noProof/>
        </w:rPr>
        <w:t>:</w:t>
      </w:r>
    </w:p>
    <w:p w:rsidR="000B2D3E" w:rsidRPr="0049049B" w:rsidRDefault="000B2D3E" w:rsidP="000B2D3E">
      <w:pPr>
        <w:tabs>
          <w:tab w:val="left" w:pos="0"/>
        </w:tabs>
        <w:spacing w:line="360" w:lineRule="auto"/>
        <w:ind w:left="69"/>
        <w:jc w:val="both"/>
        <w:rPr>
          <w:bCs/>
          <w:noProof/>
          <w:highlight w:val="yellow"/>
        </w:rPr>
      </w:pPr>
      <w:r w:rsidRPr="0049049B">
        <w:rPr>
          <w:bCs/>
          <w:noProof/>
        </w:rPr>
        <w:t>a) cerere/</w:t>
      </w:r>
      <w:r>
        <w:rPr>
          <w:bCs/>
          <w:noProof/>
        </w:rPr>
        <w:t xml:space="preserve"> </w:t>
      </w:r>
      <w:r w:rsidRPr="0049049B">
        <w:rPr>
          <w:bCs/>
          <w:noProof/>
        </w:rPr>
        <w:t xml:space="preserve">fişă de înscriere - formular tip; </w:t>
      </w:r>
    </w:p>
    <w:p w:rsidR="000B2D3E" w:rsidRPr="0049049B" w:rsidRDefault="000B2D3E" w:rsidP="000B2D3E">
      <w:pPr>
        <w:tabs>
          <w:tab w:val="left" w:pos="0"/>
        </w:tabs>
        <w:spacing w:line="360" w:lineRule="auto"/>
        <w:ind w:left="69"/>
        <w:jc w:val="both"/>
        <w:rPr>
          <w:bCs/>
          <w:noProof/>
        </w:rPr>
      </w:pPr>
      <w:r w:rsidRPr="0049049B">
        <w:rPr>
          <w:bCs/>
          <w:noProof/>
        </w:rPr>
        <w:t xml:space="preserve">b) copie după un act de identitate valabil (B.I./ C.I./ paşaport </w:t>
      </w:r>
      <w:r>
        <w:rPr>
          <w:bCs/>
          <w:noProof/>
        </w:rPr>
        <w:t xml:space="preserve"> </w:t>
      </w:r>
      <w:r w:rsidRPr="0049049B">
        <w:rPr>
          <w:bCs/>
          <w:noProof/>
        </w:rPr>
        <w:t>etc.</w:t>
      </w:r>
      <w:r>
        <w:rPr>
          <w:bCs/>
          <w:noProof/>
        </w:rPr>
        <w:t xml:space="preserve">  în funcţie de cetăţenia candidatului</w:t>
      </w:r>
      <w:r w:rsidRPr="0049049B">
        <w:rPr>
          <w:bCs/>
          <w:noProof/>
        </w:rPr>
        <w:t>);</w:t>
      </w:r>
    </w:p>
    <w:p w:rsidR="000B2D3E" w:rsidRPr="0049049B" w:rsidRDefault="000B2D3E" w:rsidP="000B2D3E">
      <w:pPr>
        <w:tabs>
          <w:tab w:val="left" w:pos="0"/>
        </w:tabs>
        <w:spacing w:line="360" w:lineRule="auto"/>
        <w:ind w:left="69"/>
        <w:jc w:val="both"/>
        <w:rPr>
          <w:bCs/>
          <w:noProof/>
        </w:rPr>
      </w:pPr>
      <w:r w:rsidRPr="0049049B">
        <w:rPr>
          <w:bCs/>
          <w:noProof/>
        </w:rPr>
        <w:t>c) certificat de naştere, copie (certificarea conformității cu originalul se poate face de către secretariatul școlii doctorale);</w:t>
      </w:r>
    </w:p>
    <w:p w:rsidR="000B2D3E" w:rsidRPr="0049049B" w:rsidRDefault="000B2D3E" w:rsidP="000B2D3E">
      <w:pPr>
        <w:tabs>
          <w:tab w:val="left" w:pos="0"/>
        </w:tabs>
        <w:spacing w:line="360" w:lineRule="auto"/>
        <w:ind w:left="69"/>
        <w:jc w:val="both"/>
        <w:rPr>
          <w:bCs/>
          <w:noProof/>
        </w:rPr>
      </w:pPr>
      <w:r w:rsidRPr="0049049B">
        <w:rPr>
          <w:bCs/>
          <w:noProof/>
        </w:rPr>
        <w:t>d) certificat de căsătorie sau alt act de schimbare a numelui, copie (certificarea conformității cu originalul se poate face de către secretariatul școlii doctorale);</w:t>
      </w:r>
    </w:p>
    <w:p w:rsidR="000B2D3E" w:rsidRPr="0049049B" w:rsidRDefault="000B2D3E" w:rsidP="000B2D3E">
      <w:pPr>
        <w:tabs>
          <w:tab w:val="left" w:pos="0"/>
        </w:tabs>
        <w:spacing w:line="360" w:lineRule="auto"/>
        <w:ind w:left="69"/>
        <w:jc w:val="both"/>
        <w:rPr>
          <w:bCs/>
          <w:noProof/>
        </w:rPr>
      </w:pPr>
      <w:r w:rsidRPr="0049049B">
        <w:rPr>
          <w:bCs/>
          <w:noProof/>
        </w:rPr>
        <w:t>e) diploma de bacalaureat sau echivalentă, copie (certificarea conformității cu originalul se poate face de către secretariatul școlii doctorale);</w:t>
      </w:r>
    </w:p>
    <w:p w:rsidR="000B2D3E" w:rsidRPr="0049049B" w:rsidRDefault="000B2D3E" w:rsidP="000B2D3E">
      <w:pPr>
        <w:tabs>
          <w:tab w:val="left" w:pos="0"/>
        </w:tabs>
        <w:spacing w:line="360" w:lineRule="auto"/>
        <w:ind w:left="69"/>
        <w:jc w:val="both"/>
        <w:rPr>
          <w:bCs/>
          <w:noProof/>
        </w:rPr>
      </w:pPr>
      <w:r w:rsidRPr="0049049B">
        <w:rPr>
          <w:bCs/>
          <w:noProof/>
        </w:rPr>
        <w:t>f) diploma de învăţământ superior (licenţă) şi foaia matricolă/ supliment la diplomă, copii (certificarea conformității cu originalul se poate face de către secretariatul școlii doctorale);</w:t>
      </w:r>
    </w:p>
    <w:p w:rsidR="000B2D3E" w:rsidRPr="0049049B" w:rsidRDefault="000B2D3E" w:rsidP="000B2D3E">
      <w:pPr>
        <w:tabs>
          <w:tab w:val="left" w:pos="0"/>
        </w:tabs>
        <w:spacing w:line="360" w:lineRule="auto"/>
        <w:ind w:left="66"/>
        <w:jc w:val="both"/>
        <w:rPr>
          <w:bCs/>
          <w:noProof/>
        </w:rPr>
      </w:pPr>
      <w:r w:rsidRPr="0049049B">
        <w:rPr>
          <w:bCs/>
          <w:noProof/>
        </w:rPr>
        <w:t>g) diploma de masterat/ studii aprofundate şi foaia matricolă/ supliment la diplomă, copii sau adeverință pentru absolvenții de studii universitare de masterat din anul curent  (certificarea conformității cu originalul se poate face de către secretariatul școlii doctorale);</w:t>
      </w:r>
    </w:p>
    <w:p w:rsidR="000B2D3E" w:rsidRPr="0049049B" w:rsidRDefault="000B2D3E" w:rsidP="000B2D3E">
      <w:pPr>
        <w:tabs>
          <w:tab w:val="left" w:pos="0"/>
        </w:tabs>
        <w:spacing w:line="360" w:lineRule="auto"/>
        <w:ind w:left="66"/>
        <w:jc w:val="both"/>
        <w:rPr>
          <w:bCs/>
          <w:noProof/>
        </w:rPr>
      </w:pPr>
      <w:r w:rsidRPr="0049049B">
        <w:rPr>
          <w:bCs/>
          <w:noProof/>
        </w:rPr>
        <w:t>h) memoriu de activitate ştiintifică;</w:t>
      </w:r>
    </w:p>
    <w:p w:rsidR="000B2D3E" w:rsidRPr="0049049B" w:rsidRDefault="000B2D3E" w:rsidP="000B2D3E">
      <w:pPr>
        <w:tabs>
          <w:tab w:val="left" w:pos="0"/>
        </w:tabs>
        <w:spacing w:line="360" w:lineRule="auto"/>
        <w:ind w:left="66"/>
        <w:jc w:val="both"/>
        <w:rPr>
          <w:bCs/>
          <w:noProof/>
        </w:rPr>
      </w:pPr>
      <w:r w:rsidRPr="0049049B">
        <w:rPr>
          <w:bCs/>
          <w:noProof/>
        </w:rPr>
        <w:t>i) lista cu titlurile lucrărilor ştiinţifice publicate;</w:t>
      </w:r>
    </w:p>
    <w:p w:rsidR="000B2D3E" w:rsidRPr="0049049B" w:rsidRDefault="000B2D3E" w:rsidP="000B2D3E">
      <w:pPr>
        <w:tabs>
          <w:tab w:val="left" w:pos="0"/>
        </w:tabs>
        <w:spacing w:line="360" w:lineRule="auto"/>
        <w:ind w:left="66"/>
        <w:jc w:val="both"/>
        <w:rPr>
          <w:bCs/>
          <w:noProof/>
        </w:rPr>
      </w:pPr>
      <w:r w:rsidRPr="0049049B">
        <w:rPr>
          <w:bCs/>
          <w:noProof/>
        </w:rPr>
        <w:t xml:space="preserve">j) propunerea unei teme (în scris) în concordanţă cu temele de cercetare aferente pozițiilor vacante de student-doctorand scoase la concurs de către conducătorul de doctorat, cu justificarea importanţei acesteia; </w:t>
      </w:r>
    </w:p>
    <w:p w:rsidR="000B2D3E" w:rsidRPr="0049049B" w:rsidRDefault="000B2D3E" w:rsidP="000B2D3E">
      <w:pPr>
        <w:tabs>
          <w:tab w:val="left" w:pos="0"/>
        </w:tabs>
        <w:spacing w:line="360" w:lineRule="auto"/>
        <w:ind w:left="66"/>
        <w:jc w:val="both"/>
        <w:rPr>
          <w:bCs/>
          <w:noProof/>
        </w:rPr>
      </w:pPr>
      <w:r w:rsidRPr="0049049B">
        <w:rPr>
          <w:bCs/>
          <w:noProof/>
        </w:rPr>
        <w:t>k) o listă bibliografică cuprinzătoare pentru tema propusă, pe baza căreia să se poată desfăşura concursul de admitere;</w:t>
      </w:r>
    </w:p>
    <w:p w:rsidR="000B2D3E" w:rsidRPr="0049049B" w:rsidRDefault="000B2D3E" w:rsidP="000B2D3E">
      <w:pPr>
        <w:tabs>
          <w:tab w:val="left" w:pos="0"/>
        </w:tabs>
        <w:spacing w:line="360" w:lineRule="auto"/>
        <w:ind w:left="66"/>
        <w:jc w:val="both"/>
        <w:rPr>
          <w:bCs/>
          <w:noProof/>
        </w:rPr>
      </w:pPr>
      <w:r w:rsidRPr="0049049B">
        <w:rPr>
          <w:bCs/>
          <w:noProof/>
        </w:rPr>
        <w:t>l) certificat de competenţă lingvistică, copie nelegalizată (conform anexei privind tipurile de certificate de competenţă lingvistică, ataşată prezentei metodologii);</w:t>
      </w:r>
    </w:p>
    <w:p w:rsidR="000B2D3E" w:rsidRPr="0049049B" w:rsidRDefault="000B2D3E" w:rsidP="000B2D3E">
      <w:pPr>
        <w:tabs>
          <w:tab w:val="left" w:pos="0"/>
        </w:tabs>
        <w:spacing w:line="360" w:lineRule="auto"/>
        <w:ind w:left="66"/>
        <w:jc w:val="both"/>
        <w:rPr>
          <w:bCs/>
          <w:noProof/>
        </w:rPr>
      </w:pPr>
      <w:r w:rsidRPr="0049049B">
        <w:rPr>
          <w:bCs/>
          <w:noProof/>
        </w:rPr>
        <w:t>m) declarație pe propria răspundere privind exactitatea/ corectitudinea documentelor transmise on-line;</w:t>
      </w:r>
    </w:p>
    <w:p w:rsidR="000B2D3E" w:rsidRPr="0049049B" w:rsidRDefault="000B2D3E" w:rsidP="000B2D3E">
      <w:pPr>
        <w:tabs>
          <w:tab w:val="left" w:pos="0"/>
        </w:tabs>
        <w:spacing w:line="360" w:lineRule="auto"/>
        <w:ind w:left="66"/>
        <w:jc w:val="both"/>
        <w:rPr>
          <w:bCs/>
          <w:noProof/>
          <w:u w:val="single"/>
        </w:rPr>
      </w:pPr>
      <w:r w:rsidRPr="0049049B">
        <w:rPr>
          <w:bCs/>
          <w:noProof/>
        </w:rPr>
        <w:t>n) chitanţa de achitare a taxei de înscriere.</w:t>
      </w:r>
    </w:p>
    <w:p w:rsidR="000B2D3E" w:rsidRPr="0049049B" w:rsidRDefault="000B2D3E" w:rsidP="000B2D3E">
      <w:pPr>
        <w:tabs>
          <w:tab w:val="left" w:pos="0"/>
        </w:tabs>
        <w:spacing w:line="360" w:lineRule="auto"/>
        <w:ind w:left="66"/>
        <w:jc w:val="both"/>
        <w:rPr>
          <w:bCs/>
          <w:noProof/>
        </w:rPr>
      </w:pPr>
      <w:r w:rsidRPr="000B2D3E">
        <w:rPr>
          <w:b/>
          <w:bCs/>
          <w:noProof/>
        </w:rPr>
        <w:lastRenderedPageBreak/>
        <w:t>(2) Pentru cetăţenii străini</w:t>
      </w:r>
      <w:r w:rsidRPr="0049049B">
        <w:rPr>
          <w:bCs/>
          <w:noProof/>
        </w:rPr>
        <w:t xml:space="preserve"> - certificatul de competenţă lingvistică privind cunoaşterea limbii române/ certificat de competenţă lingvistică de cunoaştere a unei limbi de circulaţie internaţională, în cazul în care programul de doctorat se desfăşoară într-o limbă de circulaţie internaţională, exceptând candidaţii cetăţeni străini care provin din statele cu acea limbă oficială de circulaţie internaţională</w:t>
      </w:r>
      <w:r>
        <w:rPr>
          <w:bCs/>
          <w:noProof/>
        </w:rPr>
        <w:t xml:space="preserve"> sau care au absolvit la ciclurile anterioare un program de studii desfaşurat în respectiva limbă internaţională</w:t>
      </w:r>
      <w:r w:rsidRPr="0049049B">
        <w:rPr>
          <w:bCs/>
          <w:noProof/>
        </w:rPr>
        <w:t>;</w:t>
      </w:r>
    </w:p>
    <w:p w:rsidR="000B2D3E" w:rsidRPr="0049049B" w:rsidRDefault="000B2D3E" w:rsidP="000B2D3E">
      <w:pPr>
        <w:tabs>
          <w:tab w:val="left" w:pos="142"/>
        </w:tabs>
        <w:spacing w:line="360" w:lineRule="auto"/>
        <w:jc w:val="both"/>
        <w:rPr>
          <w:bCs/>
          <w:noProof/>
          <w:u w:val="single"/>
        </w:rPr>
      </w:pPr>
      <w:r w:rsidRPr="000B2D3E">
        <w:rPr>
          <w:b/>
          <w:bCs/>
          <w:noProof/>
        </w:rPr>
        <w:t xml:space="preserve"> (3) </w:t>
      </w:r>
      <w:r w:rsidRPr="000B2D3E">
        <w:rPr>
          <w:b/>
          <w:noProof/>
        </w:rPr>
        <w:t>Suplimentar, pentru persoanele care solicită scutirea de taxă la înscriere la concursul de admitere, se va prezenta unul dintre următoarele documente</w:t>
      </w:r>
      <w:r w:rsidRPr="0049049B">
        <w:rPr>
          <w:noProof/>
        </w:rPr>
        <w:t xml:space="preserve">: </w:t>
      </w:r>
    </w:p>
    <w:p w:rsidR="000B2D3E" w:rsidRPr="0049049B" w:rsidRDefault="000B2D3E" w:rsidP="000B2D3E">
      <w:pPr>
        <w:tabs>
          <w:tab w:val="left" w:pos="142"/>
        </w:tabs>
        <w:spacing w:line="360" w:lineRule="auto"/>
        <w:jc w:val="both"/>
        <w:rPr>
          <w:bCs/>
          <w:noProof/>
        </w:rPr>
      </w:pPr>
      <w:r w:rsidRPr="0049049B">
        <w:rPr>
          <w:bCs/>
          <w:noProof/>
        </w:rPr>
        <w:t>a) copie a certificatelor de deces ale părinţilor (în cazul celor orfani de unul sau ambii părinţi);</w:t>
      </w:r>
    </w:p>
    <w:p w:rsidR="000B2D3E" w:rsidRPr="0049049B" w:rsidRDefault="000B2D3E" w:rsidP="000B2D3E">
      <w:pPr>
        <w:tabs>
          <w:tab w:val="left" w:pos="142"/>
        </w:tabs>
        <w:spacing w:line="360" w:lineRule="auto"/>
        <w:jc w:val="both"/>
        <w:rPr>
          <w:bCs/>
          <w:noProof/>
        </w:rPr>
      </w:pPr>
      <w:r w:rsidRPr="0049049B">
        <w:rPr>
          <w:bCs/>
          <w:noProof/>
        </w:rPr>
        <w:t>b) document care să ateste proveniența candidatului din familie monoparentală;</w:t>
      </w:r>
    </w:p>
    <w:p w:rsidR="000B2D3E" w:rsidRPr="0049049B" w:rsidRDefault="000B2D3E" w:rsidP="000B2D3E">
      <w:pPr>
        <w:tabs>
          <w:tab w:val="left" w:pos="142"/>
        </w:tabs>
        <w:spacing w:line="360" w:lineRule="auto"/>
        <w:jc w:val="both"/>
        <w:rPr>
          <w:bCs/>
          <w:noProof/>
        </w:rPr>
      </w:pPr>
      <w:r w:rsidRPr="0049049B">
        <w:rPr>
          <w:bCs/>
          <w:noProof/>
        </w:rPr>
        <w:t>c) adeverinţă că provin din sistemul de protecție socială (în cazul celor aflaţi în această situaţie la momentul înscrierii);</w:t>
      </w:r>
    </w:p>
    <w:p w:rsidR="000B2D3E" w:rsidRPr="0049049B" w:rsidRDefault="000B2D3E" w:rsidP="000B2D3E">
      <w:pPr>
        <w:tabs>
          <w:tab w:val="left" w:pos="142"/>
        </w:tabs>
        <w:spacing w:line="360" w:lineRule="auto"/>
        <w:jc w:val="both"/>
        <w:rPr>
          <w:bCs/>
          <w:noProof/>
        </w:rPr>
      </w:pPr>
      <w:r w:rsidRPr="0049049B">
        <w:rPr>
          <w:bCs/>
          <w:noProof/>
        </w:rPr>
        <w:t>d) adeverinţă din care să rezulte calitatea de personal didactic sau didactic auxiliar, în activitate sau pensionat a susţinătorului legal;</w:t>
      </w:r>
    </w:p>
    <w:p w:rsidR="000B2D3E" w:rsidRPr="0049049B" w:rsidRDefault="000B2D3E" w:rsidP="000B2D3E">
      <w:pPr>
        <w:tabs>
          <w:tab w:val="left" w:pos="142"/>
        </w:tabs>
        <w:spacing w:line="360" w:lineRule="auto"/>
        <w:jc w:val="both"/>
        <w:rPr>
          <w:bCs/>
          <w:noProof/>
        </w:rPr>
      </w:pPr>
      <w:r w:rsidRPr="0049049B">
        <w:rPr>
          <w:bCs/>
          <w:noProof/>
        </w:rPr>
        <w:t>e) adeverinţă din care să rezulte calitatea de personal încadrat în Universitatea din Bucureşti pentru susţinătorii legali ai candidatului</w:t>
      </w:r>
      <w:r>
        <w:rPr>
          <w:bCs/>
          <w:noProof/>
        </w:rPr>
        <w:t>.</w:t>
      </w:r>
    </w:p>
    <w:p w:rsidR="000B2D3E" w:rsidRPr="0049049B" w:rsidRDefault="000B2D3E" w:rsidP="000B2D3E">
      <w:pPr>
        <w:tabs>
          <w:tab w:val="left" w:pos="142"/>
        </w:tabs>
        <w:spacing w:line="360" w:lineRule="auto"/>
        <w:jc w:val="both"/>
        <w:rPr>
          <w:bCs/>
          <w:noProof/>
        </w:rPr>
      </w:pPr>
      <w:r w:rsidRPr="0049049B">
        <w:rPr>
          <w:bCs/>
          <w:noProof/>
        </w:rPr>
        <w:t>(4) Potrivit legii, beneficiază de scutirea de taxă și persoanele aflate în risc de a-și pierde capacitatea de satisfacere a nevoilor zilnice de trai din cauza unor situații precum boală, dizabilitate, sărăcie pe baza unei adeverințe eliberate de Direcția de Asistență Socială pe raza căreia candidatul are domiciliul.</w:t>
      </w:r>
    </w:p>
    <w:p w:rsidR="000B2D3E" w:rsidRPr="0049049B" w:rsidRDefault="000B2D3E" w:rsidP="000B2D3E">
      <w:pPr>
        <w:tabs>
          <w:tab w:val="left" w:pos="0"/>
        </w:tabs>
        <w:spacing w:line="360" w:lineRule="auto"/>
        <w:jc w:val="both"/>
        <w:rPr>
          <w:noProof/>
        </w:rPr>
      </w:pPr>
      <w:r w:rsidRPr="0049049B">
        <w:rPr>
          <w:bCs/>
          <w:noProof/>
        </w:rPr>
        <w:t>(5)</w:t>
      </w:r>
      <w:r>
        <w:rPr>
          <w:bCs/>
          <w:noProof/>
        </w:rPr>
        <w:t xml:space="preserve"> </w:t>
      </w:r>
      <w:r w:rsidRPr="00017CB4">
        <w:rPr>
          <w:bCs/>
          <w:noProof/>
        </w:rPr>
        <w:t xml:space="preserve">Persoanele prevăzute la alin. (3) lit. a), b) și c) trebuie să </w:t>
      </w:r>
      <w:r>
        <w:rPr>
          <w:bCs/>
          <w:noProof/>
        </w:rPr>
        <w:t xml:space="preserve">îndeplinească cumulativ următoarele două condiţii: a) să </w:t>
      </w:r>
      <w:r w:rsidRPr="00017CB4">
        <w:rPr>
          <w:bCs/>
          <w:noProof/>
        </w:rPr>
        <w:t>nu depășească vârsta de 35 de ani la momentul înscrierii</w:t>
      </w:r>
      <w:r>
        <w:rPr>
          <w:bCs/>
          <w:noProof/>
        </w:rPr>
        <w:t>; b) să nu realizeze un venit lunar net mediu per membru de familie pentru ultimele 12 luni peste salariul de bază minim net pe economie</w:t>
      </w:r>
      <w:r w:rsidRPr="00017CB4">
        <w:rPr>
          <w:bCs/>
          <w:noProof/>
        </w:rPr>
        <w:t>.</w:t>
      </w:r>
    </w:p>
    <w:p w:rsidR="000B2D3E" w:rsidRPr="0049049B" w:rsidRDefault="000B2D3E" w:rsidP="000B2D3E">
      <w:pPr>
        <w:tabs>
          <w:tab w:val="left" w:pos="0"/>
        </w:tabs>
        <w:spacing w:line="360" w:lineRule="auto"/>
        <w:jc w:val="both"/>
        <w:rPr>
          <w:bCs/>
          <w:noProof/>
        </w:rPr>
      </w:pPr>
      <w:r w:rsidRPr="0049049B">
        <w:rPr>
          <w:bCs/>
          <w:noProof/>
        </w:rPr>
        <w:t xml:space="preserve">(6) Setul complet de documente depuse/ încărcate este verificat de către secretariatul școlii doctorale şi este disponibil </w:t>
      </w:r>
      <w:r>
        <w:rPr>
          <w:bCs/>
          <w:noProof/>
        </w:rPr>
        <w:t>înainte de</w:t>
      </w:r>
      <w:r w:rsidRPr="0049049B">
        <w:rPr>
          <w:bCs/>
          <w:noProof/>
        </w:rPr>
        <w:t xml:space="preserve">  prima probă de concurs.</w:t>
      </w:r>
    </w:p>
    <w:p w:rsidR="000B2D3E" w:rsidRDefault="000B2D3E"/>
    <w:sectPr w:rsidR="000B2D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D3E"/>
    <w:rsid w:val="000254FD"/>
    <w:rsid w:val="000B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12B21"/>
  <w15:chartTrackingRefBased/>
  <w15:docId w15:val="{4BA83966-55B9-4EEE-83D3-6D566122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D3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</cp:revision>
  <dcterms:created xsi:type="dcterms:W3CDTF">2025-02-27T11:03:00Z</dcterms:created>
  <dcterms:modified xsi:type="dcterms:W3CDTF">2025-02-27T11:08:00Z</dcterms:modified>
</cp:coreProperties>
</file>